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D7" w:rsidRDefault="001E57D7" w:rsidP="0020333F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Tisková zpráva:</w:t>
      </w:r>
    </w:p>
    <w:p w:rsidR="0020333F" w:rsidRDefault="00C31563" w:rsidP="0020333F">
      <w:pPr>
        <w:jc w:val="both"/>
        <w:rPr>
          <w:b/>
          <w:bCs/>
        </w:rPr>
      </w:pPr>
      <w:r>
        <w:rPr>
          <w:b/>
          <w:color w:val="000000" w:themeColor="text1"/>
          <w:u w:val="single"/>
        </w:rPr>
        <w:t xml:space="preserve">Výstava </w:t>
      </w:r>
      <w:r w:rsidR="0020333F">
        <w:rPr>
          <w:b/>
          <w:color w:val="000000" w:themeColor="text1"/>
          <w:u w:val="single"/>
        </w:rPr>
        <w:t>„</w:t>
      </w:r>
      <w:r w:rsidR="0020333F">
        <w:rPr>
          <w:rFonts w:eastAsia="Times New Roman"/>
          <w:b/>
          <w:color w:val="000000"/>
          <w:u w:val="single"/>
        </w:rPr>
        <w:t>Let Me Tell You a Story about“</w:t>
      </w:r>
      <w:r w:rsidR="0020333F">
        <w:rPr>
          <w:b/>
          <w:color w:val="000000" w:themeColor="text1"/>
          <w:u w:val="single"/>
        </w:rPr>
        <w:t xml:space="preserve"> – Laura Limbourg (laureátka 13.Ceny kritiky za mladou malbu 2020</w:t>
      </w:r>
      <w:r>
        <w:rPr>
          <w:b/>
          <w:color w:val="000000" w:themeColor="text1"/>
          <w:u w:val="single"/>
        </w:rPr>
        <w:t>), hostem je finalistka soutěže Annemari Vardanyan</w:t>
      </w:r>
      <w:r w:rsidR="0020333F">
        <w:rPr>
          <w:b/>
          <w:color w:val="000000" w:themeColor="text1"/>
          <w:u w:val="single"/>
        </w:rPr>
        <w:t xml:space="preserve">  </w:t>
      </w:r>
    </w:p>
    <w:p w:rsidR="0020333F" w:rsidRDefault="0020333F" w:rsidP="0020333F">
      <w:pPr>
        <w:pStyle w:val="Normlnweb"/>
        <w:spacing w:before="0" w:beforeAutospacing="0" w:after="0" w:afterAutospacing="0"/>
        <w:rPr>
          <w:b/>
          <w:iCs/>
        </w:rPr>
      </w:pPr>
      <w:r>
        <w:rPr>
          <w:rStyle w:val="Zvraznn"/>
          <w:b/>
        </w:rPr>
        <w:t>8.12 – 31.12.2020, Galerie kritiků, Palác Adria v Praz</w:t>
      </w:r>
      <w:r w:rsidR="00C31563">
        <w:rPr>
          <w:rStyle w:val="Zvraznn"/>
          <w:b/>
        </w:rPr>
        <w:t>e</w:t>
      </w:r>
    </w:p>
    <w:p w:rsidR="0020333F" w:rsidRDefault="0020333F" w:rsidP="0020333F">
      <w:pPr>
        <w:spacing w:after="0" w:line="240" w:lineRule="auto"/>
        <w:rPr>
          <w:rFonts w:eastAsia="Times New Roman"/>
          <w:color w:val="000000"/>
        </w:rPr>
      </w:pPr>
    </w:p>
    <w:p w:rsidR="0020333F" w:rsidRDefault="00253220" w:rsidP="0020333F">
      <w:pPr>
        <w:spacing w:after="0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Výstava </w:t>
      </w:r>
      <w:r w:rsidR="00904AF8">
        <w:rPr>
          <w:rFonts w:eastAsia="Times New Roman"/>
          <w:color w:val="000000"/>
        </w:rPr>
        <w:t>obou malířek zobrazuje příběhy</w:t>
      </w:r>
      <w:r w:rsidR="008A2F25">
        <w:rPr>
          <w:rFonts w:eastAsia="Times New Roman"/>
          <w:color w:val="000000"/>
        </w:rPr>
        <w:t xml:space="preserve"> </w:t>
      </w:r>
      <w:r w:rsidR="00904AF8">
        <w:rPr>
          <w:rFonts w:eastAsia="Times New Roman"/>
          <w:color w:val="000000"/>
        </w:rPr>
        <w:t>s </w:t>
      </w:r>
      <w:r w:rsidR="008A2F25">
        <w:rPr>
          <w:rFonts w:eastAsia="Times New Roman"/>
          <w:color w:val="000000"/>
        </w:rPr>
        <w:t>téma</w:t>
      </w:r>
      <w:r w:rsidR="00904AF8">
        <w:rPr>
          <w:rFonts w:eastAsia="Times New Roman"/>
          <w:color w:val="000000"/>
        </w:rPr>
        <w:t xml:space="preserve">ty dvou </w:t>
      </w:r>
      <w:r w:rsidR="001D42D9">
        <w:rPr>
          <w:rFonts w:eastAsia="Times New Roman"/>
          <w:color w:val="000000"/>
        </w:rPr>
        <w:t>odlišných</w:t>
      </w:r>
      <w:r w:rsidR="008A2F25">
        <w:rPr>
          <w:rFonts w:eastAsia="Times New Roman"/>
          <w:color w:val="000000"/>
        </w:rPr>
        <w:t xml:space="preserve"> cizích</w:t>
      </w:r>
      <w:r w:rsidR="001D42D9">
        <w:rPr>
          <w:rFonts w:eastAsia="Times New Roman"/>
          <w:color w:val="000000"/>
        </w:rPr>
        <w:t xml:space="preserve"> kultur. </w:t>
      </w:r>
      <w:r w:rsidR="004D1F15">
        <w:rPr>
          <w:rFonts w:eastAsia="Times New Roman"/>
          <w:color w:val="000000"/>
        </w:rPr>
        <w:t>K</w:t>
      </w:r>
      <w:r w:rsidR="00BF3F33">
        <w:rPr>
          <w:rFonts w:eastAsia="Times New Roman"/>
          <w:color w:val="333333"/>
        </w:rPr>
        <w:t>líčovým námětem</w:t>
      </w:r>
      <w:r w:rsidR="0020333F">
        <w:rPr>
          <w:rFonts w:eastAsia="Times New Roman"/>
          <w:color w:val="333333"/>
        </w:rPr>
        <w:t xml:space="preserve"> Laury Limbourg</w:t>
      </w:r>
      <w:r w:rsidR="004D1F15">
        <w:rPr>
          <w:rFonts w:eastAsia="Times New Roman"/>
          <w:color w:val="333333"/>
        </w:rPr>
        <w:t xml:space="preserve"> je</w:t>
      </w:r>
      <w:r w:rsidR="001D42D9">
        <w:rPr>
          <w:rFonts w:eastAsia="Times New Roman"/>
          <w:color w:val="333333"/>
        </w:rPr>
        <w:t xml:space="preserve"> </w:t>
      </w:r>
      <w:r w:rsidR="008A2F25">
        <w:rPr>
          <w:rFonts w:eastAsia="Times New Roman"/>
          <w:color w:val="333333"/>
        </w:rPr>
        <w:t xml:space="preserve">fenomén </w:t>
      </w:r>
      <w:r w:rsidR="001D42D9">
        <w:rPr>
          <w:rFonts w:eastAsia="Times New Roman"/>
          <w:color w:val="333333"/>
        </w:rPr>
        <w:t>prostituce</w:t>
      </w:r>
      <w:r w:rsidR="0020333F">
        <w:rPr>
          <w:rFonts w:eastAsia="Times New Roman"/>
          <w:color w:val="333333"/>
        </w:rPr>
        <w:t>, jak ji poznala za svého pobytu v Jihovýchodní Asii</w:t>
      </w:r>
      <w:r w:rsidR="00C31563">
        <w:rPr>
          <w:rFonts w:eastAsia="Times New Roman"/>
          <w:color w:val="333333"/>
        </w:rPr>
        <w:t xml:space="preserve">, </w:t>
      </w:r>
      <w:r w:rsidR="0020333F">
        <w:rPr>
          <w:rFonts w:eastAsia="Times New Roman"/>
          <w:color w:val="333333"/>
        </w:rPr>
        <w:t>v kontrastu s</w:t>
      </w:r>
      <w:r w:rsidR="001D42D9">
        <w:rPr>
          <w:rFonts w:eastAsia="Times New Roman"/>
          <w:color w:val="333333"/>
        </w:rPr>
        <w:t> </w:t>
      </w:r>
      <w:r w:rsidR="0020333F">
        <w:rPr>
          <w:rFonts w:eastAsia="Times New Roman"/>
          <w:color w:val="333333"/>
        </w:rPr>
        <w:t>krásou</w:t>
      </w:r>
      <w:r w:rsidR="001D42D9">
        <w:rPr>
          <w:rFonts w:eastAsia="Times New Roman"/>
          <w:color w:val="333333"/>
        </w:rPr>
        <w:t xml:space="preserve"> tamější</w:t>
      </w:r>
      <w:r w:rsidR="008A2F25">
        <w:rPr>
          <w:rFonts w:eastAsia="Times New Roman"/>
          <w:color w:val="333333"/>
        </w:rPr>
        <w:t xml:space="preserve"> exotické přírody a </w:t>
      </w:r>
      <w:r>
        <w:rPr>
          <w:rFonts w:eastAsia="Times New Roman"/>
          <w:color w:val="333333"/>
        </w:rPr>
        <w:t>symbol</w:t>
      </w:r>
      <w:r w:rsidR="00862B6C">
        <w:rPr>
          <w:rFonts w:eastAsia="Times New Roman"/>
          <w:color w:val="333333"/>
        </w:rPr>
        <w:t>y kultovní</w:t>
      </w:r>
      <w:r w:rsidR="001D42D9">
        <w:rPr>
          <w:rFonts w:eastAsia="Times New Roman"/>
          <w:color w:val="333333"/>
        </w:rPr>
        <w:t xml:space="preserve"> společnosti</w:t>
      </w:r>
      <w:r w:rsidR="0020333F">
        <w:rPr>
          <w:rFonts w:eastAsia="Times New Roman"/>
          <w:color w:val="333333"/>
        </w:rPr>
        <w:t xml:space="preserve">. Obrazy Annemari Vardanyan se </w:t>
      </w:r>
      <w:r>
        <w:rPr>
          <w:rFonts w:eastAsia="Times New Roman"/>
          <w:color w:val="333333"/>
        </w:rPr>
        <w:t xml:space="preserve">zase </w:t>
      </w:r>
      <w:r w:rsidR="008A2F25">
        <w:rPr>
          <w:color w:val="000000"/>
        </w:rPr>
        <w:t xml:space="preserve">vracejí </w:t>
      </w:r>
      <w:r w:rsidR="00904AF8">
        <w:rPr>
          <w:color w:val="000000"/>
        </w:rPr>
        <w:t xml:space="preserve">k </w:t>
      </w:r>
      <w:r w:rsidR="00C31563">
        <w:rPr>
          <w:color w:val="000000"/>
        </w:rPr>
        <w:t xml:space="preserve">osobním </w:t>
      </w:r>
      <w:r w:rsidR="008A2F25">
        <w:rPr>
          <w:color w:val="000000"/>
        </w:rPr>
        <w:t xml:space="preserve">tématům </w:t>
      </w:r>
      <w:r w:rsidR="00904AF8">
        <w:rPr>
          <w:color w:val="000000"/>
        </w:rPr>
        <w:t>z</w:t>
      </w:r>
      <w:r w:rsidR="00BF3F33">
        <w:rPr>
          <w:color w:val="000000"/>
        </w:rPr>
        <w:t> její rodné</w:t>
      </w:r>
      <w:r w:rsidR="00862B6C">
        <w:rPr>
          <w:color w:val="000000"/>
        </w:rPr>
        <w:t xml:space="preserve"> Arménie</w:t>
      </w:r>
      <w:r w:rsidR="0020333F">
        <w:rPr>
          <w:color w:val="000000"/>
        </w:rPr>
        <w:t xml:space="preserve">, </w:t>
      </w:r>
      <w:r>
        <w:rPr>
          <w:color w:val="000000"/>
        </w:rPr>
        <w:t xml:space="preserve">země </w:t>
      </w:r>
      <w:r w:rsidR="00904AF8">
        <w:rPr>
          <w:color w:val="000000"/>
        </w:rPr>
        <w:t xml:space="preserve">dosud </w:t>
      </w:r>
      <w:r w:rsidR="00C31563">
        <w:rPr>
          <w:color w:val="000000"/>
        </w:rPr>
        <w:t xml:space="preserve">trpící válkou a nedostatečnou pozorností globálního </w:t>
      </w:r>
      <w:r w:rsidR="0020333F">
        <w:rPr>
          <w:color w:val="000000"/>
        </w:rPr>
        <w:t>světa.</w:t>
      </w:r>
    </w:p>
    <w:p w:rsidR="00253220" w:rsidRDefault="00253220" w:rsidP="0020333F">
      <w:pPr>
        <w:spacing w:after="0"/>
        <w:jc w:val="both"/>
        <w:rPr>
          <w:color w:val="000000"/>
        </w:rPr>
      </w:pPr>
    </w:p>
    <w:p w:rsidR="00253220" w:rsidRDefault="00375DE1" w:rsidP="00253220">
      <w:pPr>
        <w:spacing w:after="0"/>
        <w:jc w:val="both"/>
        <w:rPr>
          <w:color w:val="000000" w:themeColor="text1"/>
          <w:shd w:val="clear" w:color="auto" w:fill="FFFFFF"/>
        </w:rPr>
      </w:pPr>
      <w:r w:rsidRPr="00375DE1">
        <w:rPr>
          <w:color w:val="333333"/>
        </w:rPr>
        <w:t xml:space="preserve">Laura Limbourg se narodila </w:t>
      </w:r>
      <w:r>
        <w:rPr>
          <w:color w:val="333333"/>
        </w:rPr>
        <w:t>v</w:t>
      </w:r>
      <w:r w:rsidR="00BF6456">
        <w:rPr>
          <w:color w:val="333333"/>
        </w:rPr>
        <w:t xml:space="preserve"> belgických </w:t>
      </w:r>
      <w:r>
        <w:rPr>
          <w:color w:val="333333"/>
        </w:rPr>
        <w:t>Antverpách, a</w:t>
      </w:r>
      <w:r w:rsidR="00253220">
        <w:rPr>
          <w:color w:val="333333"/>
        </w:rPr>
        <w:t>však</w:t>
      </w:r>
      <w:r>
        <w:rPr>
          <w:color w:val="333333"/>
        </w:rPr>
        <w:t xml:space="preserve"> od </w:t>
      </w:r>
      <w:r w:rsidR="00BF6456">
        <w:rPr>
          <w:color w:val="333333"/>
        </w:rPr>
        <w:t xml:space="preserve">raného </w:t>
      </w:r>
      <w:r w:rsidRPr="00375DE1">
        <w:rPr>
          <w:color w:val="333333"/>
        </w:rPr>
        <w:t xml:space="preserve">dětství vyrůstala v Čechách. Po studiu </w:t>
      </w:r>
      <w:r w:rsidR="008910CD">
        <w:rPr>
          <w:color w:val="333333"/>
        </w:rPr>
        <w:t xml:space="preserve">na </w:t>
      </w:r>
      <w:r w:rsidRPr="00375DE1">
        <w:rPr>
          <w:color w:val="333333"/>
        </w:rPr>
        <w:t>soukromé umělecké střed</w:t>
      </w:r>
      <w:r>
        <w:rPr>
          <w:color w:val="333333"/>
        </w:rPr>
        <w:t>ní š</w:t>
      </w:r>
      <w:r w:rsidR="008910CD">
        <w:rPr>
          <w:color w:val="333333"/>
        </w:rPr>
        <w:t>kole</w:t>
      </w:r>
      <w:r>
        <w:rPr>
          <w:color w:val="333333"/>
        </w:rPr>
        <w:t xml:space="preserve"> pokračovala na AVU v Praze, z počátku</w:t>
      </w:r>
      <w:r w:rsidRPr="00375DE1">
        <w:rPr>
          <w:color w:val="333333"/>
        </w:rPr>
        <w:t xml:space="preserve"> </w:t>
      </w:r>
      <w:r>
        <w:rPr>
          <w:color w:val="333333"/>
        </w:rPr>
        <w:t>v ateliéru</w:t>
      </w:r>
      <w:r w:rsidRPr="00375DE1">
        <w:rPr>
          <w:color w:val="333333"/>
        </w:rPr>
        <w:t xml:space="preserve"> </w:t>
      </w:r>
      <w:r>
        <w:rPr>
          <w:color w:val="333333"/>
        </w:rPr>
        <w:t xml:space="preserve">malby </w:t>
      </w:r>
      <w:r w:rsidRPr="00375DE1">
        <w:rPr>
          <w:color w:val="333333"/>
        </w:rPr>
        <w:t>Martina M</w:t>
      </w:r>
      <w:r>
        <w:rPr>
          <w:color w:val="333333"/>
        </w:rPr>
        <w:t xml:space="preserve">ainera, nyní dokončuje </w:t>
      </w:r>
      <w:r w:rsidR="00BF6456">
        <w:rPr>
          <w:color w:val="333333"/>
        </w:rPr>
        <w:t xml:space="preserve">studium </w:t>
      </w:r>
      <w:r w:rsidRPr="00375DE1">
        <w:rPr>
          <w:color w:val="333333"/>
        </w:rPr>
        <w:t xml:space="preserve">pod vedením </w:t>
      </w:r>
      <w:r>
        <w:rPr>
          <w:color w:val="333333"/>
        </w:rPr>
        <w:t>Josefa Bolfa.</w:t>
      </w:r>
      <w:r w:rsidR="008910CD">
        <w:rPr>
          <w:color w:val="333333"/>
        </w:rPr>
        <w:t xml:space="preserve"> Před dvěma lety byla na stáži v jihovýchodní </w:t>
      </w:r>
      <w:r w:rsidR="00BF3F33">
        <w:rPr>
          <w:color w:val="333333"/>
        </w:rPr>
        <w:t>Asii, odkud</w:t>
      </w:r>
      <w:r w:rsidR="00904AF8">
        <w:rPr>
          <w:color w:val="333333"/>
        </w:rPr>
        <w:t xml:space="preserve"> se zrodil</w:t>
      </w:r>
      <w:r w:rsidR="008910CD">
        <w:rPr>
          <w:color w:val="333333"/>
        </w:rPr>
        <w:t xml:space="preserve"> soubor</w:t>
      </w:r>
      <w:r>
        <w:rPr>
          <w:color w:val="333333"/>
        </w:rPr>
        <w:t xml:space="preserve"> </w:t>
      </w:r>
      <w:r w:rsidR="00C80848" w:rsidRPr="008910CD">
        <w:rPr>
          <w:color w:val="05171F"/>
        </w:rPr>
        <w:t>exotických pláten,</w:t>
      </w:r>
      <w:r w:rsidR="008910CD">
        <w:rPr>
          <w:color w:val="05171F"/>
        </w:rPr>
        <w:t xml:space="preserve"> za něž se stala laureátkou 13.Ceny kritiky za mladou malbu 2020, </w:t>
      </w:r>
      <w:r w:rsidR="00253220">
        <w:rPr>
          <w:color w:val="05171F"/>
        </w:rPr>
        <w:t>a v nichž</w:t>
      </w:r>
      <w:r w:rsidR="00C80848" w:rsidRPr="008910CD">
        <w:rPr>
          <w:color w:val="05171F"/>
        </w:rPr>
        <w:t xml:space="preserve"> dominují tygři a nahé ženy.</w:t>
      </w:r>
      <w:r w:rsidR="00E274B8">
        <w:rPr>
          <w:color w:val="05171F"/>
        </w:rPr>
        <w:t xml:space="preserve"> Letos studovala autorka </w:t>
      </w:r>
      <w:r w:rsidR="00253220">
        <w:rPr>
          <w:color w:val="05171F"/>
        </w:rPr>
        <w:t>půl</w:t>
      </w:r>
      <w:r w:rsidR="00E274B8">
        <w:rPr>
          <w:color w:val="05171F"/>
        </w:rPr>
        <w:t xml:space="preserve"> roku na Taipei National University of the Arts na Tchaj-wanu. </w:t>
      </w:r>
      <w:r w:rsidR="00C80848" w:rsidRPr="008910CD">
        <w:rPr>
          <w:color w:val="05171F"/>
        </w:rPr>
        <w:t>"Obrazy spojuje téma prostituce</w:t>
      </w:r>
      <w:r w:rsidR="008910CD">
        <w:rPr>
          <w:color w:val="05171F"/>
        </w:rPr>
        <w:t xml:space="preserve"> v Asii. Před dvěma lety jsem hodně cestovala</w:t>
      </w:r>
      <w:r w:rsidR="00C80848" w:rsidRPr="008910CD">
        <w:rPr>
          <w:color w:val="05171F"/>
        </w:rPr>
        <w:t xml:space="preserve"> a tohle mě zasáhlo. Mám potřebu se s tím nějak vyrovnat</w:t>
      </w:r>
      <w:r w:rsidR="008910CD">
        <w:rPr>
          <w:color w:val="05171F"/>
        </w:rPr>
        <w:t>.</w:t>
      </w:r>
      <w:r w:rsidR="008910CD">
        <w:rPr>
          <w:color w:val="333333"/>
        </w:rPr>
        <w:t xml:space="preserve"> </w:t>
      </w:r>
      <w:r w:rsidR="00C80848" w:rsidRPr="008910CD">
        <w:rPr>
          <w:color w:val="05171F"/>
        </w:rPr>
        <w:t>Nechci</w:t>
      </w:r>
      <w:r w:rsidR="008A2F25">
        <w:rPr>
          <w:color w:val="05171F"/>
        </w:rPr>
        <w:t xml:space="preserve"> však</w:t>
      </w:r>
      <w:r w:rsidR="00C80848" w:rsidRPr="008910CD">
        <w:rPr>
          <w:color w:val="05171F"/>
        </w:rPr>
        <w:t xml:space="preserve">, aby bylo na první pohled zřejmé, o co mi jde. Člověka to má napadnout až po chvíli, když si všimne malých detailů, například vázy, na které vykresluji příběhy těch holek. Tygři jsou tam jako jejich ochránci. V Asii jsou ženy často považované za předmět, ne za bytost. Musejí být poddajné tomu, kdo si zaplatí," </w:t>
      </w:r>
      <w:r w:rsidR="008910CD">
        <w:rPr>
          <w:color w:val="05171F"/>
        </w:rPr>
        <w:t xml:space="preserve">komentuje </w:t>
      </w:r>
      <w:r w:rsidR="00904AF8">
        <w:rPr>
          <w:color w:val="05171F"/>
        </w:rPr>
        <w:t xml:space="preserve">autorka </w:t>
      </w:r>
      <w:r w:rsidR="008910CD">
        <w:rPr>
          <w:color w:val="05171F"/>
        </w:rPr>
        <w:t>svou tvorbu.</w:t>
      </w:r>
      <w:r w:rsidR="00E274B8" w:rsidRPr="00E274B8">
        <w:rPr>
          <w:color w:val="000000" w:themeColor="text1"/>
          <w:shd w:val="clear" w:color="auto" w:fill="FFFFFF"/>
        </w:rPr>
        <w:t xml:space="preserve"> </w:t>
      </w:r>
    </w:p>
    <w:p w:rsidR="00253220" w:rsidRDefault="00253220" w:rsidP="00253220">
      <w:pPr>
        <w:spacing w:after="0"/>
        <w:jc w:val="both"/>
        <w:rPr>
          <w:color w:val="000000" w:themeColor="text1"/>
          <w:shd w:val="clear" w:color="auto" w:fill="FFFFFF"/>
        </w:rPr>
      </w:pPr>
    </w:p>
    <w:p w:rsidR="00253220" w:rsidRDefault="008A2F25" w:rsidP="00E274B8">
      <w:pPr>
        <w:spacing w:after="0"/>
        <w:jc w:val="both"/>
        <w:rPr>
          <w:rFonts w:eastAsia="Times New Roman"/>
          <w:color w:val="333333"/>
        </w:rPr>
      </w:pPr>
      <w:r>
        <w:rPr>
          <w:color w:val="05171F"/>
        </w:rPr>
        <w:t xml:space="preserve">Obrazy </w:t>
      </w:r>
      <w:r w:rsidR="00F96624">
        <w:rPr>
          <w:color w:val="05171F"/>
        </w:rPr>
        <w:t>mají transparentní barvy, jež se roz</w:t>
      </w:r>
      <w:r w:rsidR="00F96624" w:rsidRPr="00F96624">
        <w:rPr>
          <w:color w:val="05171F"/>
        </w:rPr>
        <w:t xml:space="preserve">píjejí </w:t>
      </w:r>
      <w:r w:rsidR="00253220">
        <w:rPr>
          <w:color w:val="05171F"/>
        </w:rPr>
        <w:t>a v</w:t>
      </w:r>
      <w:r w:rsidR="00D519D4">
        <w:rPr>
          <w:color w:val="05171F"/>
        </w:rPr>
        <w:t>saku</w:t>
      </w:r>
      <w:r w:rsidR="00F96624">
        <w:rPr>
          <w:color w:val="05171F"/>
        </w:rPr>
        <w:t xml:space="preserve">jí </w:t>
      </w:r>
      <w:r w:rsidR="00F96624" w:rsidRPr="00F96624">
        <w:rPr>
          <w:color w:val="05171F"/>
        </w:rPr>
        <w:t>jedna do druhé</w:t>
      </w:r>
      <w:r w:rsidR="00862B6C">
        <w:rPr>
          <w:color w:val="05171F"/>
        </w:rPr>
        <w:t>, vymezené</w:t>
      </w:r>
      <w:r w:rsidR="00B90417">
        <w:rPr>
          <w:color w:val="05171F"/>
        </w:rPr>
        <w:t xml:space="preserve"> </w:t>
      </w:r>
      <w:r w:rsidR="00862B6C">
        <w:rPr>
          <w:color w:val="05171F"/>
        </w:rPr>
        <w:t>v obrysech</w:t>
      </w:r>
      <w:r w:rsidR="00253220">
        <w:rPr>
          <w:color w:val="05171F"/>
        </w:rPr>
        <w:t xml:space="preserve"> </w:t>
      </w:r>
      <w:r w:rsidR="00904AF8">
        <w:rPr>
          <w:color w:val="05171F"/>
        </w:rPr>
        <w:t xml:space="preserve">výraznými </w:t>
      </w:r>
      <w:r w:rsidR="00B90417">
        <w:rPr>
          <w:color w:val="05171F"/>
        </w:rPr>
        <w:t>konturami</w:t>
      </w:r>
      <w:r w:rsidR="00F96624" w:rsidRPr="00F96624">
        <w:rPr>
          <w:color w:val="05171F"/>
        </w:rPr>
        <w:t>. Autorka pou</w:t>
      </w:r>
      <w:r w:rsidR="00904AF8">
        <w:rPr>
          <w:color w:val="05171F"/>
        </w:rPr>
        <w:t xml:space="preserve">žívá </w:t>
      </w:r>
      <w:r w:rsidR="00F96624" w:rsidRPr="00F96624">
        <w:rPr>
          <w:color w:val="05171F"/>
        </w:rPr>
        <w:t xml:space="preserve">ředěné akryly, </w:t>
      </w:r>
      <w:r w:rsidR="00D519D4">
        <w:rPr>
          <w:color w:val="05171F"/>
        </w:rPr>
        <w:t xml:space="preserve">jež na rozdíl od olejů </w:t>
      </w:r>
      <w:r w:rsidR="00F96624" w:rsidRPr="00F96624">
        <w:rPr>
          <w:color w:val="05171F"/>
        </w:rPr>
        <w:t>rychle</w:t>
      </w:r>
      <w:r w:rsidR="00D519D4">
        <w:rPr>
          <w:color w:val="05171F"/>
        </w:rPr>
        <w:t xml:space="preserve"> zasychají</w:t>
      </w:r>
      <w:r w:rsidR="00B90417">
        <w:rPr>
          <w:color w:val="05171F"/>
        </w:rPr>
        <w:t>, někdy však i olejové pastely a akvarel.</w:t>
      </w:r>
      <w:r w:rsidR="00F96624">
        <w:rPr>
          <w:color w:val="05171F"/>
        </w:rPr>
        <w:t xml:space="preserve"> Často maluje rovnou na nenašepsované plátno, proto </w:t>
      </w:r>
      <w:r w:rsidR="00904AF8">
        <w:rPr>
          <w:color w:val="05171F"/>
        </w:rPr>
        <w:t xml:space="preserve">se barvy vpíjejí, </w:t>
      </w:r>
      <w:r w:rsidR="00F96624">
        <w:rPr>
          <w:color w:val="05171F"/>
        </w:rPr>
        <w:t xml:space="preserve">jde </w:t>
      </w:r>
      <w:r w:rsidR="00904AF8">
        <w:rPr>
          <w:color w:val="05171F"/>
        </w:rPr>
        <w:t xml:space="preserve">však </w:t>
      </w:r>
      <w:r w:rsidR="00F96624">
        <w:rPr>
          <w:color w:val="05171F"/>
        </w:rPr>
        <w:t xml:space="preserve">o záměr, aby malba nevyznívala </w:t>
      </w:r>
      <w:r>
        <w:rPr>
          <w:color w:val="05171F"/>
        </w:rPr>
        <w:t xml:space="preserve">příliš </w:t>
      </w:r>
      <w:r w:rsidR="00F96624">
        <w:rPr>
          <w:color w:val="05171F"/>
        </w:rPr>
        <w:t xml:space="preserve">popisně. Někdy je také podkladem </w:t>
      </w:r>
      <w:r>
        <w:rPr>
          <w:color w:val="05171F"/>
        </w:rPr>
        <w:t xml:space="preserve">těchto </w:t>
      </w:r>
      <w:r w:rsidR="00F96624">
        <w:rPr>
          <w:color w:val="05171F"/>
        </w:rPr>
        <w:t xml:space="preserve">obrazů hedvábí, zdobené nášivkami. </w:t>
      </w:r>
      <w:r w:rsidR="00B90417">
        <w:rPr>
          <w:color w:val="05171F"/>
        </w:rPr>
        <w:t>Výsledkem jsou atypické</w:t>
      </w:r>
      <w:r w:rsidR="00904AF8">
        <w:rPr>
          <w:color w:val="05171F"/>
        </w:rPr>
        <w:t>, jakoby</w:t>
      </w:r>
      <w:r w:rsidR="00B90417">
        <w:rPr>
          <w:color w:val="05171F"/>
        </w:rPr>
        <w:t xml:space="preserve"> poloprůsvitné obrazy, působící prchavým dojmem, avšak vynucující</w:t>
      </w:r>
      <w:r w:rsidR="00904AF8">
        <w:rPr>
          <w:color w:val="05171F"/>
        </w:rPr>
        <w:t xml:space="preserve"> si </w:t>
      </w:r>
      <w:r w:rsidR="00253220">
        <w:rPr>
          <w:color w:val="05171F"/>
        </w:rPr>
        <w:t>naši</w:t>
      </w:r>
      <w:r w:rsidR="00862B6C">
        <w:rPr>
          <w:color w:val="05171F"/>
        </w:rPr>
        <w:t xml:space="preserve"> společenskou reflexi</w:t>
      </w:r>
      <w:r w:rsidR="00B90417">
        <w:rPr>
          <w:color w:val="05171F"/>
        </w:rPr>
        <w:t>.</w:t>
      </w:r>
      <w:r w:rsidR="00253220" w:rsidRPr="00253220">
        <w:rPr>
          <w:rStyle w:val="Siln"/>
          <w:b w:val="0"/>
          <w:bCs w:val="0"/>
          <w:color w:val="333333"/>
          <w:shd w:val="clear" w:color="auto" w:fill="FFFFFF"/>
        </w:rPr>
        <w:t xml:space="preserve"> </w:t>
      </w:r>
      <w:r w:rsidR="00253220">
        <w:rPr>
          <w:rStyle w:val="Siln"/>
          <w:b w:val="0"/>
          <w:bCs w:val="0"/>
          <w:color w:val="333333"/>
          <w:shd w:val="clear" w:color="auto" w:fill="FFFFFF"/>
        </w:rPr>
        <w:t>N</w:t>
      </w:r>
      <w:r w:rsidR="00253220" w:rsidRPr="00253220">
        <w:rPr>
          <w:rStyle w:val="Siln"/>
          <w:b w:val="0"/>
          <w:bCs w:val="0"/>
          <w:color w:val="333333"/>
          <w:shd w:val="clear" w:color="auto" w:fill="FFFFFF"/>
        </w:rPr>
        <w:t xml:space="preserve">áboženské a kultovní sošky, </w:t>
      </w:r>
      <w:r w:rsidR="00862B6C">
        <w:rPr>
          <w:rStyle w:val="Siln"/>
          <w:b w:val="0"/>
          <w:bCs w:val="0"/>
          <w:color w:val="333333"/>
          <w:shd w:val="clear" w:color="auto" w:fill="FFFFFF"/>
        </w:rPr>
        <w:t xml:space="preserve">exotická </w:t>
      </w:r>
      <w:r w:rsidR="00253220">
        <w:rPr>
          <w:rStyle w:val="Siln"/>
          <w:b w:val="0"/>
          <w:bCs w:val="0"/>
          <w:color w:val="333333"/>
          <w:shd w:val="clear" w:color="auto" w:fill="FFFFFF"/>
        </w:rPr>
        <w:t xml:space="preserve">fauna, </w:t>
      </w:r>
      <w:r w:rsidR="00253220" w:rsidRPr="00253220">
        <w:rPr>
          <w:rStyle w:val="Siln"/>
          <w:b w:val="0"/>
          <w:bCs w:val="0"/>
          <w:color w:val="333333"/>
          <w:shd w:val="clear" w:color="auto" w:fill="FFFFFF"/>
        </w:rPr>
        <w:t>ale i dívky z</w:t>
      </w:r>
      <w:r w:rsidR="00253220">
        <w:rPr>
          <w:rStyle w:val="Siln"/>
          <w:b w:val="0"/>
          <w:bCs w:val="0"/>
          <w:color w:val="333333"/>
          <w:shd w:val="clear" w:color="auto" w:fill="FFFFFF"/>
        </w:rPr>
        <w:t xml:space="preserve"> ulic asijských metropolí, nucené prodávat </w:t>
      </w:r>
      <w:r w:rsidR="00862B6C">
        <w:rPr>
          <w:rStyle w:val="Siln"/>
          <w:b w:val="0"/>
          <w:bCs w:val="0"/>
          <w:color w:val="333333"/>
          <w:shd w:val="clear" w:color="auto" w:fill="FFFFFF"/>
        </w:rPr>
        <w:t xml:space="preserve">svá </w:t>
      </w:r>
      <w:r w:rsidR="00253220" w:rsidRPr="00253220">
        <w:rPr>
          <w:rStyle w:val="Siln"/>
          <w:b w:val="0"/>
          <w:bCs w:val="0"/>
          <w:color w:val="333333"/>
          <w:shd w:val="clear" w:color="auto" w:fill="FFFFFF"/>
        </w:rPr>
        <w:t>těla pr</w:t>
      </w:r>
      <w:r w:rsidR="00BF3F33">
        <w:rPr>
          <w:rStyle w:val="Siln"/>
          <w:b w:val="0"/>
          <w:bCs w:val="0"/>
          <w:color w:val="333333"/>
          <w:shd w:val="clear" w:color="auto" w:fill="FFFFFF"/>
        </w:rPr>
        <w:t>o obživu</w:t>
      </w:r>
      <w:r w:rsidR="00253220">
        <w:rPr>
          <w:rStyle w:val="Siln"/>
          <w:b w:val="0"/>
          <w:bCs w:val="0"/>
          <w:color w:val="333333"/>
          <w:shd w:val="clear" w:color="auto" w:fill="FFFFFF"/>
        </w:rPr>
        <w:t>, podtrhují závažnost a problematičnost</w:t>
      </w:r>
      <w:r w:rsidR="00253220" w:rsidRPr="00253220">
        <w:rPr>
          <w:rStyle w:val="Siln"/>
          <w:b w:val="0"/>
          <w:bCs w:val="0"/>
          <w:color w:val="333333"/>
          <w:shd w:val="clear" w:color="auto" w:fill="FFFFFF"/>
        </w:rPr>
        <w:t xml:space="preserve"> </w:t>
      </w:r>
      <w:r w:rsidR="00862B6C">
        <w:rPr>
          <w:rStyle w:val="Siln"/>
          <w:b w:val="0"/>
          <w:bCs w:val="0"/>
          <w:color w:val="333333"/>
          <w:shd w:val="clear" w:color="auto" w:fill="FFFFFF"/>
        </w:rPr>
        <w:t>vší</w:t>
      </w:r>
      <w:r w:rsidR="00253220">
        <w:rPr>
          <w:rStyle w:val="Siln"/>
          <w:b w:val="0"/>
          <w:bCs w:val="0"/>
          <w:color w:val="333333"/>
          <w:shd w:val="clear" w:color="auto" w:fill="FFFFFF"/>
        </w:rPr>
        <w:t xml:space="preserve"> </w:t>
      </w:r>
      <w:r w:rsidR="00253220" w:rsidRPr="00253220">
        <w:rPr>
          <w:rStyle w:val="Siln"/>
          <w:b w:val="0"/>
          <w:bCs w:val="0"/>
          <w:color w:val="333333"/>
          <w:shd w:val="clear" w:color="auto" w:fill="FFFFFF"/>
        </w:rPr>
        <w:t>sexuální turistiky</w:t>
      </w:r>
      <w:r w:rsidR="00253220">
        <w:rPr>
          <w:rStyle w:val="Siln"/>
          <w:b w:val="0"/>
          <w:bCs w:val="0"/>
          <w:color w:val="333333"/>
          <w:shd w:val="clear" w:color="auto" w:fill="FFFFFF"/>
        </w:rPr>
        <w:t>.</w:t>
      </w:r>
      <w:r w:rsidR="00253220" w:rsidRPr="00253220">
        <w:rPr>
          <w:rStyle w:val="Siln"/>
          <w:b w:val="0"/>
          <w:bCs w:val="0"/>
          <w:color w:val="333333"/>
          <w:shd w:val="clear" w:color="auto" w:fill="FFFFFF"/>
        </w:rPr>
        <w:t xml:space="preserve"> </w:t>
      </w:r>
    </w:p>
    <w:p w:rsidR="00253220" w:rsidRDefault="00253220" w:rsidP="00E274B8">
      <w:pPr>
        <w:spacing w:after="0"/>
        <w:jc w:val="both"/>
        <w:rPr>
          <w:rFonts w:eastAsia="Times New Roman"/>
          <w:color w:val="333333"/>
        </w:rPr>
      </w:pPr>
    </w:p>
    <w:p w:rsidR="004F0710" w:rsidRPr="006179D0" w:rsidRDefault="00862B6C" w:rsidP="00574248">
      <w:pPr>
        <w:pStyle w:val="xzvds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5171F"/>
          <w:shd w:val="clear" w:color="auto" w:fill="FFFFFF"/>
        </w:rPr>
        <w:t>V lecčems blízká a zranitel</w:t>
      </w:r>
      <w:r w:rsidR="00904AF8">
        <w:rPr>
          <w:color w:val="05171F"/>
          <w:shd w:val="clear" w:color="auto" w:fill="FFFFFF"/>
        </w:rPr>
        <w:t xml:space="preserve">ná je </w:t>
      </w:r>
      <w:r w:rsidR="00C40835">
        <w:rPr>
          <w:color w:val="05171F"/>
          <w:shd w:val="clear" w:color="auto" w:fill="FFFFFF"/>
        </w:rPr>
        <w:t xml:space="preserve">i </w:t>
      </w:r>
      <w:r w:rsidR="00904AF8">
        <w:rPr>
          <w:color w:val="05171F"/>
          <w:shd w:val="clear" w:color="auto" w:fill="FFFFFF"/>
        </w:rPr>
        <w:t>t</w:t>
      </w:r>
      <w:r w:rsidR="006C779B" w:rsidRPr="006C779B">
        <w:rPr>
          <w:color w:val="05171F"/>
          <w:shd w:val="clear" w:color="auto" w:fill="FFFFFF"/>
        </w:rPr>
        <w:t>vorba Annemari Vardanyan</w:t>
      </w:r>
      <w:r w:rsidR="00904AF8">
        <w:rPr>
          <w:color w:val="05171F"/>
          <w:shd w:val="clear" w:color="auto" w:fill="FFFFFF"/>
        </w:rPr>
        <w:t>,</w:t>
      </w:r>
      <w:r w:rsidR="006C779B" w:rsidRPr="006C779B">
        <w:rPr>
          <w:color w:val="05171F"/>
          <w:shd w:val="clear" w:color="auto" w:fill="FFFFFF"/>
        </w:rPr>
        <w:t xml:space="preserve"> </w:t>
      </w:r>
      <w:r w:rsidR="00574248">
        <w:rPr>
          <w:color w:val="05171F"/>
          <w:shd w:val="clear" w:color="auto" w:fill="FFFFFF"/>
        </w:rPr>
        <w:t>s</w:t>
      </w:r>
      <w:r w:rsidR="00C40835">
        <w:rPr>
          <w:color w:val="05171F"/>
          <w:shd w:val="clear" w:color="auto" w:fill="FFFFFF"/>
        </w:rPr>
        <w:t xml:space="preserve">tudentky ateliéru kresby Jiřího </w:t>
      </w:r>
      <w:r w:rsidR="00574248">
        <w:rPr>
          <w:color w:val="05171F"/>
          <w:shd w:val="clear" w:color="auto" w:fill="FFFFFF"/>
        </w:rPr>
        <w:t xml:space="preserve">Petrboka na pražské </w:t>
      </w:r>
      <w:r w:rsidR="00BF3F33">
        <w:rPr>
          <w:color w:val="05171F"/>
          <w:shd w:val="clear" w:color="auto" w:fill="FFFFFF"/>
        </w:rPr>
        <w:t xml:space="preserve">AVU, </w:t>
      </w:r>
      <w:r w:rsidR="00C40835">
        <w:rPr>
          <w:color w:val="05171F"/>
          <w:shd w:val="clear" w:color="auto" w:fill="FFFFFF"/>
        </w:rPr>
        <w:t>ocitající se</w:t>
      </w:r>
      <w:r w:rsidR="006C779B">
        <w:rPr>
          <w:color w:val="05171F"/>
          <w:shd w:val="clear" w:color="auto" w:fill="FFFFFF"/>
        </w:rPr>
        <w:t xml:space="preserve"> na pomezí kresby a malby.</w:t>
      </w:r>
      <w:r w:rsidR="00574248">
        <w:rPr>
          <w:color w:val="05171F"/>
          <w:shd w:val="clear" w:color="auto" w:fill="FFFFFF"/>
        </w:rPr>
        <w:t xml:space="preserve"> </w:t>
      </w:r>
      <w:r w:rsidR="00574248">
        <w:rPr>
          <w:rStyle w:val="vkif2"/>
          <w:color w:val="000000"/>
          <w:bdr w:val="none" w:sz="0" w:space="0" w:color="auto" w:frame="1"/>
        </w:rPr>
        <w:t>Narozená</w:t>
      </w:r>
      <w:r w:rsidR="00574248" w:rsidRPr="00574248">
        <w:rPr>
          <w:rStyle w:val="vkif2"/>
          <w:color w:val="000000"/>
          <w:bdr w:val="none" w:sz="0" w:space="0" w:color="auto" w:frame="1"/>
        </w:rPr>
        <w:t xml:space="preserve"> v arménském Jerevanu, </w:t>
      </w:r>
      <w:r w:rsidR="00574248">
        <w:rPr>
          <w:rStyle w:val="vkif2"/>
          <w:color w:val="000000"/>
          <w:bdr w:val="none" w:sz="0" w:space="0" w:color="auto" w:frame="1"/>
        </w:rPr>
        <w:t xml:space="preserve">žije autorka od sedmi let </w:t>
      </w:r>
      <w:r w:rsidR="00574248" w:rsidRPr="00574248">
        <w:rPr>
          <w:rStyle w:val="vkif2"/>
          <w:color w:val="000000"/>
          <w:bdr w:val="none" w:sz="0" w:space="0" w:color="auto" w:frame="1"/>
        </w:rPr>
        <w:t>s rodinou v Praze.</w:t>
      </w:r>
      <w:r w:rsidR="00574248">
        <w:rPr>
          <w:color w:val="000000"/>
        </w:rPr>
        <w:t xml:space="preserve"> V</w:t>
      </w:r>
      <w:r w:rsidR="00574248" w:rsidRPr="00574248">
        <w:rPr>
          <w:rStyle w:val="vkif2"/>
          <w:color w:val="000000"/>
          <w:bdr w:val="none" w:sz="0" w:space="0" w:color="auto" w:frame="1"/>
        </w:rPr>
        <w:t>e své tvorbě reflektuje témata</w:t>
      </w:r>
      <w:r w:rsidR="00574248">
        <w:rPr>
          <w:rStyle w:val="vkif2"/>
          <w:color w:val="000000"/>
          <w:bdr w:val="none" w:sz="0" w:space="0" w:color="auto" w:frame="1"/>
        </w:rPr>
        <w:t>,</w:t>
      </w:r>
      <w:r w:rsidR="00574248" w:rsidRPr="00574248">
        <w:rPr>
          <w:rStyle w:val="vkif2"/>
          <w:color w:val="000000"/>
          <w:bdr w:val="none" w:sz="0" w:space="0" w:color="auto" w:frame="1"/>
        </w:rPr>
        <w:t xml:space="preserve"> vz</w:t>
      </w:r>
      <w:r w:rsidR="00C40835">
        <w:rPr>
          <w:rStyle w:val="vkif2"/>
          <w:color w:val="000000"/>
          <w:bdr w:val="none" w:sz="0" w:space="0" w:color="auto" w:frame="1"/>
        </w:rPr>
        <w:t xml:space="preserve">tahující se k jejímu rodinnému </w:t>
      </w:r>
      <w:r w:rsidR="00574248" w:rsidRPr="00574248">
        <w:rPr>
          <w:rStyle w:val="vkif2"/>
          <w:color w:val="000000"/>
          <w:bdr w:val="none" w:sz="0" w:space="0" w:color="auto" w:frame="1"/>
        </w:rPr>
        <w:t>kruhu v k</w:t>
      </w:r>
      <w:r w:rsidR="00E407C5">
        <w:rPr>
          <w:rStyle w:val="vkif2"/>
          <w:color w:val="000000"/>
          <w:bdr w:val="none" w:sz="0" w:space="0" w:color="auto" w:frame="1"/>
        </w:rPr>
        <w:t>onfrontaci</w:t>
      </w:r>
      <w:r>
        <w:rPr>
          <w:rStyle w:val="vkif2"/>
          <w:color w:val="000000"/>
          <w:bdr w:val="none" w:sz="0" w:space="0" w:color="auto" w:frame="1"/>
        </w:rPr>
        <w:t xml:space="preserve"> </w:t>
      </w:r>
      <w:r w:rsidR="00574248">
        <w:rPr>
          <w:rStyle w:val="vkif2"/>
          <w:color w:val="000000"/>
          <w:bdr w:val="none" w:sz="0" w:space="0" w:color="auto" w:frame="1"/>
        </w:rPr>
        <w:t>s</w:t>
      </w:r>
      <w:r w:rsidR="00574248" w:rsidRPr="00574248">
        <w:rPr>
          <w:rStyle w:val="vkif2"/>
          <w:color w:val="000000"/>
          <w:bdr w:val="none" w:sz="0" w:space="0" w:color="auto" w:frame="1"/>
        </w:rPr>
        <w:t xml:space="preserve"> fenomény arménské kultury a historie, v jejichž r</w:t>
      </w:r>
      <w:r w:rsidR="00574248">
        <w:rPr>
          <w:rStyle w:val="vkif2"/>
          <w:color w:val="000000"/>
          <w:bdr w:val="none" w:sz="0" w:space="0" w:color="auto" w:frame="1"/>
        </w:rPr>
        <w:t>ámci se promítá střetávání kultur, jež</w:t>
      </w:r>
      <w:r w:rsidR="00574248" w:rsidRPr="00574248">
        <w:rPr>
          <w:rStyle w:val="vkif2"/>
          <w:color w:val="000000"/>
          <w:bdr w:val="none" w:sz="0" w:space="0" w:color="auto" w:frame="1"/>
        </w:rPr>
        <w:t xml:space="preserve"> ji od dětství</w:t>
      </w:r>
      <w:r w:rsidR="00574248">
        <w:rPr>
          <w:rStyle w:val="vkif2"/>
          <w:color w:val="000000"/>
          <w:bdr w:val="none" w:sz="0" w:space="0" w:color="auto" w:frame="1"/>
        </w:rPr>
        <w:t xml:space="preserve"> </w:t>
      </w:r>
      <w:r w:rsidR="00C40835">
        <w:rPr>
          <w:rStyle w:val="vkif2"/>
          <w:color w:val="000000"/>
          <w:bdr w:val="none" w:sz="0" w:space="0" w:color="auto" w:frame="1"/>
        </w:rPr>
        <w:t>ovlivňuje</w:t>
      </w:r>
      <w:r w:rsidR="00574248">
        <w:rPr>
          <w:rStyle w:val="vkif2"/>
          <w:color w:val="000000"/>
          <w:bdr w:val="none" w:sz="0" w:space="0" w:color="auto" w:frame="1"/>
        </w:rPr>
        <w:t>.</w:t>
      </w:r>
      <w:r w:rsidR="006C779B" w:rsidRPr="006C779B">
        <w:rPr>
          <w:color w:val="05171F"/>
          <w:shd w:val="clear" w:color="auto" w:fill="FFFFFF"/>
        </w:rPr>
        <w:t> </w:t>
      </w:r>
      <w:r w:rsidR="00335858" w:rsidRPr="00335858">
        <w:rPr>
          <w:color w:val="000000" w:themeColor="text1"/>
          <w:shd w:val="clear" w:color="auto" w:fill="FFFFFF"/>
        </w:rPr>
        <w:t xml:space="preserve">Jde </w:t>
      </w:r>
      <w:r w:rsidR="00253220">
        <w:rPr>
          <w:color w:val="000000" w:themeColor="text1"/>
          <w:shd w:val="clear" w:color="auto" w:fill="FFFFFF"/>
        </w:rPr>
        <w:t>o z</w:t>
      </w:r>
      <w:r w:rsidR="00574248">
        <w:rPr>
          <w:color w:val="000000" w:themeColor="text1"/>
          <w:shd w:val="clear" w:color="auto" w:fill="FFFFFF"/>
        </w:rPr>
        <w:t>koumání vlastní identity, vztahu</w:t>
      </w:r>
      <w:r w:rsidR="00335858" w:rsidRPr="00335858">
        <w:rPr>
          <w:color w:val="000000" w:themeColor="text1"/>
          <w:shd w:val="clear" w:color="auto" w:fill="FFFFFF"/>
        </w:rPr>
        <w:t xml:space="preserve"> k</w:t>
      </w:r>
      <w:r w:rsidR="00C40835">
        <w:rPr>
          <w:color w:val="000000" w:themeColor="text1"/>
          <w:shd w:val="clear" w:color="auto" w:fill="FFFFFF"/>
        </w:rPr>
        <w:t xml:space="preserve"> </w:t>
      </w:r>
      <w:r w:rsidR="00574248">
        <w:rPr>
          <w:color w:val="000000" w:themeColor="text1"/>
          <w:shd w:val="clear" w:color="auto" w:fill="FFFFFF"/>
        </w:rPr>
        <w:t>tělu i</w:t>
      </w:r>
      <w:r w:rsidR="006179D0">
        <w:rPr>
          <w:color w:val="000000" w:themeColor="text1"/>
          <w:shd w:val="clear" w:color="auto" w:fill="FFFFFF"/>
        </w:rPr>
        <w:t xml:space="preserve"> duši, </w:t>
      </w:r>
      <w:r w:rsidR="00904AF8">
        <w:rPr>
          <w:color w:val="000000" w:themeColor="text1"/>
          <w:shd w:val="clear" w:color="auto" w:fill="FFFFFF"/>
        </w:rPr>
        <w:t>blízkým</w:t>
      </w:r>
      <w:r>
        <w:rPr>
          <w:color w:val="000000" w:themeColor="text1"/>
          <w:shd w:val="clear" w:color="auto" w:fill="FFFFFF"/>
        </w:rPr>
        <w:t xml:space="preserve"> osobám</w:t>
      </w:r>
      <w:r w:rsidR="00253220">
        <w:rPr>
          <w:color w:val="000000" w:themeColor="text1"/>
          <w:shd w:val="clear" w:color="auto" w:fill="FFFFFF"/>
        </w:rPr>
        <w:t xml:space="preserve"> a</w:t>
      </w:r>
      <w:r w:rsidR="00574248">
        <w:rPr>
          <w:color w:val="000000" w:themeColor="text1"/>
          <w:shd w:val="clear" w:color="auto" w:fill="FFFFFF"/>
        </w:rPr>
        <w:t xml:space="preserve"> </w:t>
      </w:r>
      <w:r w:rsidR="00C40835">
        <w:rPr>
          <w:color w:val="000000" w:themeColor="text1"/>
          <w:shd w:val="clear" w:color="auto" w:fill="FFFFFF"/>
        </w:rPr>
        <w:t>prostoru, v němž</w:t>
      </w:r>
      <w:r w:rsidR="00335858" w:rsidRPr="00335858">
        <w:rPr>
          <w:color w:val="000000" w:themeColor="text1"/>
          <w:shd w:val="clear" w:color="auto" w:fill="FFFFFF"/>
        </w:rPr>
        <w:t xml:space="preserve"> se</w:t>
      </w:r>
      <w:r w:rsidR="006179D0">
        <w:rPr>
          <w:color w:val="000000" w:themeColor="text1"/>
          <w:shd w:val="clear" w:color="auto" w:fill="FFFFFF"/>
        </w:rPr>
        <w:t xml:space="preserve"> autorka</w:t>
      </w:r>
      <w:r w:rsidR="00335858" w:rsidRPr="0033585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každodenně</w:t>
      </w:r>
      <w:r w:rsidR="00253220">
        <w:rPr>
          <w:color w:val="000000" w:themeColor="text1"/>
          <w:shd w:val="clear" w:color="auto" w:fill="FFFFFF"/>
        </w:rPr>
        <w:t xml:space="preserve"> </w:t>
      </w:r>
      <w:r w:rsidR="00E274B8">
        <w:rPr>
          <w:color w:val="000000" w:themeColor="text1"/>
          <w:shd w:val="clear" w:color="auto" w:fill="FFFFFF"/>
        </w:rPr>
        <w:t>pohybuje</w:t>
      </w:r>
      <w:r w:rsidR="00D20F73">
        <w:rPr>
          <w:color w:val="000000" w:themeColor="text1"/>
          <w:shd w:val="clear" w:color="auto" w:fill="FFFFFF"/>
        </w:rPr>
        <w:t xml:space="preserve">, ale také o </w:t>
      </w:r>
      <w:r w:rsidR="00E407C5">
        <w:rPr>
          <w:color w:val="000000" w:themeColor="text1"/>
          <w:shd w:val="clear" w:color="auto" w:fill="FFFFFF"/>
        </w:rPr>
        <w:t>zkoumání identity</w:t>
      </w:r>
      <w:r w:rsidR="00D20F73">
        <w:rPr>
          <w:color w:val="000000" w:themeColor="text1"/>
          <w:shd w:val="clear" w:color="auto" w:fill="FFFFFF"/>
        </w:rPr>
        <w:t xml:space="preserve"> národa, z něhož pochází</w:t>
      </w:r>
      <w:r w:rsidR="00E274B8">
        <w:rPr>
          <w:color w:val="000000" w:themeColor="text1"/>
          <w:shd w:val="clear" w:color="auto" w:fill="FFFFFF"/>
        </w:rPr>
        <w:t>.</w:t>
      </w:r>
      <w:r w:rsidR="00E407C5" w:rsidRPr="00E407C5">
        <w:t xml:space="preserve"> </w:t>
      </w:r>
      <w:r w:rsidR="00E407C5">
        <w:rPr>
          <w:color w:val="000000" w:themeColor="text1"/>
          <w:shd w:val="clear" w:color="auto" w:fill="FFFFFF"/>
        </w:rPr>
        <w:t>S</w:t>
      </w:r>
      <w:r w:rsidR="00E407C5" w:rsidRPr="00E407C5">
        <w:rPr>
          <w:color w:val="000000" w:themeColor="text1"/>
          <w:shd w:val="clear" w:color="auto" w:fill="FFFFFF"/>
        </w:rPr>
        <w:t xml:space="preserve">pojení </w:t>
      </w:r>
      <w:r w:rsidR="00E407C5">
        <w:rPr>
          <w:color w:val="000000" w:themeColor="text1"/>
          <w:shd w:val="clear" w:color="auto" w:fill="FFFFFF"/>
        </w:rPr>
        <w:t xml:space="preserve">s historickými </w:t>
      </w:r>
      <w:r w:rsidR="00475FF5">
        <w:rPr>
          <w:color w:val="000000" w:themeColor="text1"/>
          <w:shd w:val="clear" w:color="auto" w:fill="FFFFFF"/>
        </w:rPr>
        <w:t xml:space="preserve">a sociálními </w:t>
      </w:r>
      <w:r w:rsidR="00E407C5">
        <w:rPr>
          <w:color w:val="000000" w:themeColor="text1"/>
          <w:shd w:val="clear" w:color="auto" w:fill="FFFFFF"/>
        </w:rPr>
        <w:t>konotacemi života v</w:t>
      </w:r>
      <w:r w:rsidR="00475FF5">
        <w:rPr>
          <w:color w:val="000000" w:themeColor="text1"/>
          <w:shd w:val="clear" w:color="auto" w:fill="FFFFFF"/>
        </w:rPr>
        <w:t> </w:t>
      </w:r>
      <w:r w:rsidR="00E407C5">
        <w:rPr>
          <w:color w:val="000000" w:themeColor="text1"/>
          <w:shd w:val="clear" w:color="auto" w:fill="FFFFFF"/>
        </w:rPr>
        <w:t>Arménii</w:t>
      </w:r>
      <w:r w:rsidR="006179D0">
        <w:rPr>
          <w:color w:val="000000" w:themeColor="text1"/>
          <w:shd w:val="clear" w:color="auto" w:fill="FFFFFF"/>
        </w:rPr>
        <w:t>, jež</w:t>
      </w:r>
      <w:r w:rsidR="00E407C5">
        <w:rPr>
          <w:color w:val="000000" w:themeColor="text1"/>
          <w:shd w:val="clear" w:color="auto" w:fill="FFFFFF"/>
        </w:rPr>
        <w:t xml:space="preserve"> </w:t>
      </w:r>
      <w:r w:rsidR="00102158">
        <w:rPr>
          <w:color w:val="000000" w:themeColor="text1"/>
          <w:shd w:val="clear" w:color="auto" w:fill="FFFFFF"/>
        </w:rPr>
        <w:t xml:space="preserve">se dnes </w:t>
      </w:r>
      <w:r w:rsidR="0062057C">
        <w:rPr>
          <w:bCs/>
          <w:color w:val="000000" w:themeColor="text1"/>
          <w:shd w:val="clear" w:color="auto" w:fill="FFFFFF"/>
        </w:rPr>
        <w:t>vzpamatovává ze z</w:t>
      </w:r>
      <w:r w:rsidR="006179D0">
        <w:rPr>
          <w:bCs/>
          <w:color w:val="000000" w:themeColor="text1"/>
          <w:shd w:val="clear" w:color="auto" w:fill="FFFFFF"/>
        </w:rPr>
        <w:t xml:space="preserve">trát na životech a </w:t>
      </w:r>
      <w:r w:rsidR="0062057C">
        <w:rPr>
          <w:bCs/>
          <w:color w:val="000000" w:themeColor="text1"/>
          <w:shd w:val="clear" w:color="auto" w:fill="FFFFFF"/>
        </w:rPr>
        <w:t>zcela zničených oblastí,</w:t>
      </w:r>
      <w:r w:rsidR="0062057C" w:rsidRPr="00E407C5">
        <w:rPr>
          <w:color w:val="000000" w:themeColor="text1"/>
          <w:shd w:val="clear" w:color="auto" w:fill="FFFFFF"/>
        </w:rPr>
        <w:t xml:space="preserve"> </w:t>
      </w:r>
      <w:r w:rsidR="00E407C5" w:rsidRPr="00E407C5">
        <w:rPr>
          <w:color w:val="000000" w:themeColor="text1"/>
          <w:shd w:val="clear" w:color="auto" w:fill="FFFFFF"/>
        </w:rPr>
        <w:t xml:space="preserve">představuje </w:t>
      </w:r>
      <w:r w:rsidR="00E407C5">
        <w:rPr>
          <w:color w:val="000000" w:themeColor="text1"/>
          <w:shd w:val="clear" w:color="auto" w:fill="FFFFFF"/>
        </w:rPr>
        <w:t xml:space="preserve">pro </w:t>
      </w:r>
      <w:r w:rsidR="00475FF5">
        <w:rPr>
          <w:color w:val="000000" w:themeColor="text1"/>
          <w:shd w:val="clear" w:color="auto" w:fill="FFFFFF"/>
        </w:rPr>
        <w:t>autorku</w:t>
      </w:r>
      <w:r w:rsidR="00E407C5">
        <w:rPr>
          <w:color w:val="000000" w:themeColor="text1"/>
          <w:shd w:val="clear" w:color="auto" w:fill="FFFFFF"/>
        </w:rPr>
        <w:t xml:space="preserve"> základ k </w:t>
      </w:r>
      <w:r w:rsidR="00E407C5" w:rsidRPr="00E407C5">
        <w:rPr>
          <w:color w:val="000000" w:themeColor="text1"/>
          <w:shd w:val="clear" w:color="auto" w:fill="FFFFFF"/>
        </w:rPr>
        <w:t>pochopení</w:t>
      </w:r>
      <w:r w:rsidR="00E407C5">
        <w:rPr>
          <w:color w:val="000000" w:themeColor="text1"/>
          <w:shd w:val="clear" w:color="auto" w:fill="FFFFFF"/>
        </w:rPr>
        <w:t xml:space="preserve"> geneze </w:t>
      </w:r>
      <w:r w:rsidR="00CD0BA7">
        <w:rPr>
          <w:color w:val="000000" w:themeColor="text1"/>
          <w:shd w:val="clear" w:color="auto" w:fill="FFFFFF"/>
        </w:rPr>
        <w:lastRenderedPageBreak/>
        <w:t>vlastní</w:t>
      </w:r>
      <w:r w:rsidR="00475FF5">
        <w:rPr>
          <w:color w:val="000000" w:themeColor="text1"/>
          <w:shd w:val="clear" w:color="auto" w:fill="FFFFFF"/>
        </w:rPr>
        <w:t xml:space="preserve"> i národní</w:t>
      </w:r>
      <w:r w:rsidR="00CD0BA7">
        <w:rPr>
          <w:color w:val="000000" w:themeColor="text1"/>
          <w:shd w:val="clear" w:color="auto" w:fill="FFFFFF"/>
        </w:rPr>
        <w:t xml:space="preserve"> </w:t>
      </w:r>
      <w:r w:rsidR="00475FF5">
        <w:rPr>
          <w:color w:val="000000" w:themeColor="text1"/>
          <w:shd w:val="clear" w:color="auto" w:fill="FFFFFF"/>
        </w:rPr>
        <w:t>identity</w:t>
      </w:r>
      <w:r w:rsidR="00E407C5" w:rsidRPr="00E407C5">
        <w:rPr>
          <w:color w:val="000000" w:themeColor="text1"/>
          <w:shd w:val="clear" w:color="auto" w:fill="FFFFFF"/>
        </w:rPr>
        <w:t>. Zajímají ji střety různých kultur, téma multikulturalismu, etablování</w:t>
      </w:r>
      <w:r w:rsidR="00E407C5">
        <w:rPr>
          <w:color w:val="000000" w:themeColor="text1"/>
          <w:shd w:val="clear" w:color="auto" w:fill="FFFFFF"/>
        </w:rPr>
        <w:t xml:space="preserve"> jedince v nové </w:t>
      </w:r>
      <w:r w:rsidR="00E407C5" w:rsidRPr="00E407C5">
        <w:rPr>
          <w:color w:val="000000" w:themeColor="text1"/>
          <w:shd w:val="clear" w:color="auto" w:fill="FFFFFF"/>
        </w:rPr>
        <w:t>společnosti</w:t>
      </w:r>
      <w:r w:rsidR="00E407C5">
        <w:rPr>
          <w:color w:val="000000" w:themeColor="text1"/>
          <w:shd w:val="clear" w:color="auto" w:fill="FFFFFF"/>
        </w:rPr>
        <w:t xml:space="preserve">, </w:t>
      </w:r>
      <w:r w:rsidR="0062057C">
        <w:rPr>
          <w:color w:val="000000" w:themeColor="text1"/>
          <w:shd w:val="clear" w:color="auto" w:fill="FFFFFF"/>
        </w:rPr>
        <w:t xml:space="preserve">přemýšlí </w:t>
      </w:r>
      <w:r w:rsidR="00475FF5">
        <w:rPr>
          <w:color w:val="000000" w:themeColor="text1"/>
          <w:shd w:val="clear" w:color="auto" w:fill="FFFFFF"/>
        </w:rPr>
        <w:t>o zá</w:t>
      </w:r>
      <w:r w:rsidR="006179D0">
        <w:rPr>
          <w:color w:val="000000" w:themeColor="text1"/>
          <w:shd w:val="clear" w:color="auto" w:fill="FFFFFF"/>
        </w:rPr>
        <w:t>s</w:t>
      </w:r>
      <w:r w:rsidR="00CD0BA7">
        <w:rPr>
          <w:color w:val="000000" w:themeColor="text1"/>
          <w:shd w:val="clear" w:color="auto" w:fill="FFFFFF"/>
        </w:rPr>
        <w:t>a</w:t>
      </w:r>
      <w:r w:rsidR="00475FF5">
        <w:rPr>
          <w:color w:val="000000" w:themeColor="text1"/>
          <w:shd w:val="clear" w:color="auto" w:fill="FFFFFF"/>
        </w:rPr>
        <w:t>d</w:t>
      </w:r>
      <w:r w:rsidR="00E407C5" w:rsidRPr="00E407C5">
        <w:rPr>
          <w:color w:val="000000" w:themeColor="text1"/>
          <w:shd w:val="clear" w:color="auto" w:fill="FFFFFF"/>
        </w:rPr>
        <w:t>ních tématech náboženství a tolerance.</w:t>
      </w:r>
      <w:r w:rsidR="00E407C5">
        <w:rPr>
          <w:color w:val="000000" w:themeColor="text1"/>
          <w:shd w:val="clear" w:color="auto" w:fill="FFFFFF"/>
        </w:rPr>
        <w:t xml:space="preserve"> </w:t>
      </w:r>
      <w:r w:rsidR="00E274B8">
        <w:rPr>
          <w:color w:val="000000" w:themeColor="text1"/>
          <w:shd w:val="clear" w:color="auto" w:fill="FFFFFF"/>
        </w:rPr>
        <w:t xml:space="preserve">Motivy jsou otevřené, </w:t>
      </w:r>
      <w:r w:rsidR="00C40835">
        <w:rPr>
          <w:color w:val="000000" w:themeColor="text1"/>
          <w:shd w:val="clear" w:color="auto" w:fill="FFFFFF"/>
        </w:rPr>
        <w:t xml:space="preserve">výmluvně jednoduché, </w:t>
      </w:r>
      <w:r w:rsidR="00253220">
        <w:rPr>
          <w:color w:val="000000" w:themeColor="text1"/>
          <w:shd w:val="clear" w:color="auto" w:fill="FFFFFF"/>
        </w:rPr>
        <w:t>bezprostředně vyjadřova</w:t>
      </w:r>
      <w:r w:rsidR="00574248">
        <w:rPr>
          <w:color w:val="000000" w:themeColor="text1"/>
          <w:shd w:val="clear" w:color="auto" w:fill="FFFFFF"/>
        </w:rPr>
        <w:t xml:space="preserve">né, </w:t>
      </w:r>
      <w:r w:rsidR="00D20F73">
        <w:rPr>
          <w:color w:val="000000" w:themeColor="text1"/>
          <w:shd w:val="clear" w:color="auto" w:fill="FFFFFF"/>
        </w:rPr>
        <w:t>jako v </w:t>
      </w:r>
      <w:r w:rsidR="00E274B8">
        <w:rPr>
          <w:color w:val="000000" w:themeColor="text1"/>
          <w:shd w:val="clear" w:color="auto" w:fill="FFFFFF"/>
        </w:rPr>
        <w:t xml:space="preserve">případě </w:t>
      </w:r>
      <w:r w:rsidR="00C40835">
        <w:rPr>
          <w:color w:val="000000" w:themeColor="text1"/>
          <w:shd w:val="clear" w:color="auto" w:fill="FFFFFF"/>
        </w:rPr>
        <w:t>malby</w:t>
      </w:r>
      <w:r w:rsidR="00574248">
        <w:rPr>
          <w:color w:val="000000" w:themeColor="text1"/>
          <w:shd w:val="clear" w:color="auto" w:fill="FFFFFF"/>
        </w:rPr>
        <w:t xml:space="preserve"> </w:t>
      </w:r>
      <w:r w:rsidR="00E274B8">
        <w:rPr>
          <w:color w:val="000000" w:themeColor="text1"/>
          <w:shd w:val="clear" w:color="auto" w:fill="FFFFFF"/>
        </w:rPr>
        <w:t xml:space="preserve">Laury Limbourg. </w:t>
      </w:r>
      <w:r w:rsidR="00E274B8">
        <w:rPr>
          <w:color w:val="000000" w:themeColor="text1"/>
        </w:rPr>
        <w:t>Jejich p</w:t>
      </w:r>
      <w:r w:rsidR="00A92B5C">
        <w:rPr>
          <w:color w:val="000000" w:themeColor="text1"/>
        </w:rPr>
        <w:t xml:space="preserve">odtext je melancholický, </w:t>
      </w:r>
      <w:r w:rsidR="00574248">
        <w:rPr>
          <w:color w:val="000000" w:themeColor="text1"/>
        </w:rPr>
        <w:t xml:space="preserve">stejně </w:t>
      </w:r>
      <w:r w:rsidR="00C27866">
        <w:rPr>
          <w:color w:val="000000" w:themeColor="text1"/>
        </w:rPr>
        <w:t xml:space="preserve">jako u Laury </w:t>
      </w:r>
      <w:r>
        <w:rPr>
          <w:color w:val="000000" w:themeColor="text1"/>
        </w:rPr>
        <w:t xml:space="preserve">je </w:t>
      </w:r>
      <w:r w:rsidR="00A92B5C">
        <w:rPr>
          <w:color w:val="000000" w:themeColor="text1"/>
        </w:rPr>
        <w:t>nostalgický.</w:t>
      </w:r>
      <w:r w:rsidR="00C27866">
        <w:rPr>
          <w:color w:val="000000" w:themeColor="text1"/>
        </w:rPr>
        <w:t xml:space="preserve"> </w:t>
      </w:r>
      <w:r w:rsidR="002F37E2">
        <w:rPr>
          <w:bCs/>
          <w:color w:val="000000" w:themeColor="text1"/>
          <w:shd w:val="clear" w:color="auto" w:fill="FFFFFF"/>
        </w:rPr>
        <w:t xml:space="preserve">Obrazy </w:t>
      </w:r>
      <w:r w:rsidR="00E407C5">
        <w:rPr>
          <w:color w:val="000000" w:themeColor="text1"/>
        </w:rPr>
        <w:t>obou umělky</w:t>
      </w:r>
      <w:r w:rsidR="0062057C">
        <w:rPr>
          <w:color w:val="000000" w:themeColor="text1"/>
        </w:rPr>
        <w:t>ň</w:t>
      </w:r>
      <w:r w:rsidR="00BF3F33">
        <w:rPr>
          <w:color w:val="000000" w:themeColor="text1"/>
        </w:rPr>
        <w:t xml:space="preserve"> </w:t>
      </w:r>
      <w:r w:rsidR="002F37E2">
        <w:rPr>
          <w:color w:val="000000" w:themeColor="text1"/>
        </w:rPr>
        <w:t>apelují</w:t>
      </w:r>
      <w:r w:rsidR="00E274B8" w:rsidRPr="002F37E2">
        <w:rPr>
          <w:color w:val="000000" w:themeColor="text1"/>
        </w:rPr>
        <w:t xml:space="preserve"> na naši účas</w:t>
      </w:r>
      <w:r w:rsidR="002F37E2">
        <w:rPr>
          <w:color w:val="000000" w:themeColor="text1"/>
        </w:rPr>
        <w:t>t, rozumovou i citovou, dožadují</w:t>
      </w:r>
      <w:r w:rsidR="00E274B8" w:rsidRPr="002F37E2">
        <w:rPr>
          <w:color w:val="000000" w:themeColor="text1"/>
        </w:rPr>
        <w:t xml:space="preserve"> se </w:t>
      </w:r>
      <w:r w:rsidR="00E407C5">
        <w:rPr>
          <w:color w:val="000000" w:themeColor="text1"/>
        </w:rPr>
        <w:t>naší účasti</w:t>
      </w:r>
      <w:r w:rsidR="00C27866" w:rsidRPr="002F37E2">
        <w:rPr>
          <w:color w:val="000000" w:themeColor="text1"/>
        </w:rPr>
        <w:t xml:space="preserve"> </w:t>
      </w:r>
      <w:r w:rsidR="00E274B8" w:rsidRPr="002F37E2">
        <w:rPr>
          <w:color w:val="000000" w:themeColor="text1"/>
        </w:rPr>
        <w:t xml:space="preserve">ve smyslu sociální </w:t>
      </w:r>
      <w:r>
        <w:rPr>
          <w:color w:val="000000" w:themeColor="text1"/>
        </w:rPr>
        <w:t>a</w:t>
      </w:r>
      <w:r w:rsidR="00C27866" w:rsidRPr="002F37E2">
        <w:rPr>
          <w:color w:val="000000" w:themeColor="text1"/>
        </w:rPr>
        <w:t xml:space="preserve"> kulturní </w:t>
      </w:r>
      <w:r w:rsidR="00E274B8" w:rsidRPr="002F37E2">
        <w:rPr>
          <w:color w:val="000000" w:themeColor="text1"/>
        </w:rPr>
        <w:t>angažovanosti.</w:t>
      </w:r>
    </w:p>
    <w:p w:rsidR="00574248" w:rsidRPr="00574248" w:rsidRDefault="00574248" w:rsidP="00574248">
      <w:pPr>
        <w:pStyle w:val="xzvds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9A2EE1" w:rsidRDefault="009A2EE1" w:rsidP="00574248">
      <w:pPr>
        <w:spacing w:after="0"/>
        <w:jc w:val="both"/>
        <w:rPr>
          <w:color w:val="000000" w:themeColor="text1"/>
        </w:rPr>
      </w:pPr>
    </w:p>
    <w:p w:rsidR="001E57D7" w:rsidRDefault="009A2EE1" w:rsidP="00E274B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Mgr.Vlasta Čiháková Noshiro</w:t>
      </w:r>
      <w:r w:rsidR="001970DE">
        <w:rPr>
          <w:color w:val="000000" w:themeColor="text1"/>
        </w:rPr>
        <w:t xml:space="preserve"> Ph.D.</w:t>
      </w:r>
      <w:r>
        <w:rPr>
          <w:color w:val="000000" w:themeColor="text1"/>
        </w:rPr>
        <w:t>, kurátorka</w:t>
      </w:r>
      <w:r w:rsidR="001970DE">
        <w:rPr>
          <w:color w:val="000000" w:themeColor="text1"/>
        </w:rPr>
        <w:t xml:space="preserve"> Galerie kritiků</w:t>
      </w:r>
    </w:p>
    <w:p w:rsidR="009A2EE1" w:rsidRDefault="001E57D7" w:rsidP="00E274B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Palác Adria, Jungmannova 31/36, </w:t>
      </w:r>
      <w:r w:rsidR="009A2EE1">
        <w:rPr>
          <w:color w:val="000000" w:themeColor="text1"/>
        </w:rPr>
        <w:t xml:space="preserve"> </w:t>
      </w:r>
      <w:r>
        <w:rPr>
          <w:color w:val="000000" w:themeColor="text1"/>
        </w:rPr>
        <w:t>110 00 Praha 1</w:t>
      </w:r>
    </w:p>
    <w:p w:rsidR="001E57D7" w:rsidRDefault="00690B08" w:rsidP="00E274B8">
      <w:pPr>
        <w:spacing w:after="0"/>
        <w:jc w:val="both"/>
        <w:rPr>
          <w:color w:val="000000" w:themeColor="text1"/>
        </w:rPr>
      </w:pPr>
      <w:hyperlink r:id="rId6" w:history="1">
        <w:r w:rsidR="00FA448B" w:rsidRPr="001C3D25">
          <w:rPr>
            <w:rStyle w:val="Hypertextovodkaz"/>
          </w:rPr>
          <w:t>www.galeriekritiku.cz</w:t>
        </w:r>
      </w:hyperlink>
    </w:p>
    <w:p w:rsidR="00FA448B" w:rsidRDefault="00FA448B" w:rsidP="00E274B8">
      <w:pPr>
        <w:spacing w:after="0"/>
        <w:jc w:val="both"/>
        <w:rPr>
          <w:color w:val="000000" w:themeColor="text1"/>
        </w:rPr>
      </w:pPr>
    </w:p>
    <w:sectPr w:rsidR="00FA448B" w:rsidSect="004F07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56" w:rsidRDefault="00297756" w:rsidP="00A07CC4">
      <w:pPr>
        <w:spacing w:after="0" w:line="240" w:lineRule="auto"/>
      </w:pPr>
      <w:r>
        <w:separator/>
      </w:r>
    </w:p>
  </w:endnote>
  <w:endnote w:type="continuationSeparator" w:id="0">
    <w:p w:rsidR="00297756" w:rsidRDefault="00297756" w:rsidP="00A0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617141"/>
      <w:docPartObj>
        <w:docPartGallery w:val="Page Numbers (Bottom of Page)"/>
        <w:docPartUnique/>
      </w:docPartObj>
    </w:sdtPr>
    <w:sdtContent>
      <w:p w:rsidR="00A07CC4" w:rsidRDefault="00690B08">
        <w:pPr>
          <w:pStyle w:val="Zpat"/>
          <w:jc w:val="center"/>
        </w:pPr>
        <w:r>
          <w:fldChar w:fldCharType="begin"/>
        </w:r>
        <w:r w:rsidR="00A07CC4">
          <w:instrText xml:space="preserve"> PAGE   \* MERGEFORMAT </w:instrText>
        </w:r>
        <w:r>
          <w:fldChar w:fldCharType="separate"/>
        </w:r>
        <w:r w:rsidR="00102158">
          <w:rPr>
            <w:noProof/>
          </w:rPr>
          <w:t>2</w:t>
        </w:r>
        <w:r>
          <w:fldChar w:fldCharType="end"/>
        </w:r>
      </w:p>
    </w:sdtContent>
  </w:sdt>
  <w:p w:rsidR="00A07CC4" w:rsidRDefault="00A07C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56" w:rsidRDefault="00297756" w:rsidP="00A07CC4">
      <w:pPr>
        <w:spacing w:after="0" w:line="240" w:lineRule="auto"/>
      </w:pPr>
      <w:r>
        <w:separator/>
      </w:r>
    </w:p>
  </w:footnote>
  <w:footnote w:type="continuationSeparator" w:id="0">
    <w:p w:rsidR="00297756" w:rsidRDefault="00297756" w:rsidP="00A07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33F"/>
    <w:rsid w:val="000052FF"/>
    <w:rsid w:val="00102158"/>
    <w:rsid w:val="00152879"/>
    <w:rsid w:val="00194093"/>
    <w:rsid w:val="001970DE"/>
    <w:rsid w:val="001D42D9"/>
    <w:rsid w:val="001E57D7"/>
    <w:rsid w:val="0020333F"/>
    <w:rsid w:val="00243871"/>
    <w:rsid w:val="00253220"/>
    <w:rsid w:val="00297756"/>
    <w:rsid w:val="002F37E2"/>
    <w:rsid w:val="003075FB"/>
    <w:rsid w:val="00335858"/>
    <w:rsid w:val="00375DE1"/>
    <w:rsid w:val="003C3052"/>
    <w:rsid w:val="00475FF5"/>
    <w:rsid w:val="004A0435"/>
    <w:rsid w:val="004D1F15"/>
    <w:rsid w:val="004F0710"/>
    <w:rsid w:val="0050320A"/>
    <w:rsid w:val="00574248"/>
    <w:rsid w:val="006179D0"/>
    <w:rsid w:val="0062057C"/>
    <w:rsid w:val="00625095"/>
    <w:rsid w:val="00635E18"/>
    <w:rsid w:val="006376B5"/>
    <w:rsid w:val="00690B08"/>
    <w:rsid w:val="006C779B"/>
    <w:rsid w:val="006F0C53"/>
    <w:rsid w:val="0073164C"/>
    <w:rsid w:val="00862B6C"/>
    <w:rsid w:val="008910CD"/>
    <w:rsid w:val="008A2F25"/>
    <w:rsid w:val="008A7262"/>
    <w:rsid w:val="00904AF8"/>
    <w:rsid w:val="00911E38"/>
    <w:rsid w:val="009A2EE1"/>
    <w:rsid w:val="00A07CC4"/>
    <w:rsid w:val="00A92B5C"/>
    <w:rsid w:val="00B650F8"/>
    <w:rsid w:val="00B74674"/>
    <w:rsid w:val="00B90417"/>
    <w:rsid w:val="00BF3F33"/>
    <w:rsid w:val="00BF6456"/>
    <w:rsid w:val="00C27866"/>
    <w:rsid w:val="00C31563"/>
    <w:rsid w:val="00C40835"/>
    <w:rsid w:val="00C80848"/>
    <w:rsid w:val="00CD0BA7"/>
    <w:rsid w:val="00D20F73"/>
    <w:rsid w:val="00D44DB0"/>
    <w:rsid w:val="00D519D4"/>
    <w:rsid w:val="00D76502"/>
    <w:rsid w:val="00DE3D5F"/>
    <w:rsid w:val="00E274B8"/>
    <w:rsid w:val="00E407C5"/>
    <w:rsid w:val="00F8223C"/>
    <w:rsid w:val="00F96624"/>
    <w:rsid w:val="00FA448B"/>
    <w:rsid w:val="00FD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333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Zvraznn">
    <w:name w:val="Emphasis"/>
    <w:basedOn w:val="Standardnpsmoodstavce"/>
    <w:uiPriority w:val="20"/>
    <w:qFormat/>
    <w:rsid w:val="0020333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8084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0417"/>
    <w:rPr>
      <w:b/>
      <w:bCs/>
    </w:rPr>
  </w:style>
  <w:style w:type="paragraph" w:customStyle="1" w:styleId="xzvds">
    <w:name w:val="xzvds"/>
    <w:basedOn w:val="Normln"/>
    <w:rsid w:val="00574248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vkif2">
    <w:name w:val="vkif2"/>
    <w:basedOn w:val="Standardnpsmoodstavce"/>
    <w:rsid w:val="00574248"/>
  </w:style>
  <w:style w:type="paragraph" w:styleId="Zhlav">
    <w:name w:val="header"/>
    <w:basedOn w:val="Normln"/>
    <w:link w:val="ZhlavChar"/>
    <w:uiPriority w:val="99"/>
    <w:semiHidden/>
    <w:unhideWhenUsed/>
    <w:rsid w:val="00A07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7CC4"/>
  </w:style>
  <w:style w:type="paragraph" w:styleId="Zpat">
    <w:name w:val="footer"/>
    <w:basedOn w:val="Normln"/>
    <w:link w:val="ZpatChar"/>
    <w:uiPriority w:val="99"/>
    <w:unhideWhenUsed/>
    <w:rsid w:val="00A07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21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leriekritik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5</cp:revision>
  <cp:lastPrinted>2020-12-03T10:57:00Z</cp:lastPrinted>
  <dcterms:created xsi:type="dcterms:W3CDTF">2020-12-03T09:45:00Z</dcterms:created>
  <dcterms:modified xsi:type="dcterms:W3CDTF">2020-12-03T11:18:00Z</dcterms:modified>
</cp:coreProperties>
</file>